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654" w:rsidRDefault="00D24C35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-361950</wp:posOffset>
            </wp:positionV>
            <wp:extent cx="2333625" cy="790575"/>
            <wp:effectExtent l="0" t="0" r="0" b="0"/>
            <wp:wrapNone/>
            <wp:docPr id="12" name="图片 11" descr="塔版北丰商学院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塔版北丰商学院副本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654" w:rsidRDefault="007A1654"/>
    <w:p w:rsidR="007A1654" w:rsidRDefault="007A1654">
      <w:pPr>
        <w:jc w:val="center"/>
        <w:rPr>
          <w:rFonts w:ascii="微软雅黑" w:eastAsia="微软雅黑" w:hAnsi="微软雅黑"/>
          <w:spacing w:val="20"/>
          <w:sz w:val="52"/>
          <w:szCs w:val="52"/>
        </w:rPr>
      </w:pPr>
    </w:p>
    <w:p w:rsidR="007A1654" w:rsidRDefault="00D24C35">
      <w:pPr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中国</w:t>
      </w:r>
      <w:r>
        <w:rPr>
          <w:rFonts w:ascii="微软雅黑" w:eastAsia="微软雅黑" w:hAnsi="微软雅黑" w:hint="eastAsia"/>
          <w:b/>
          <w:sz w:val="52"/>
          <w:szCs w:val="52"/>
        </w:rPr>
        <w:t>CEO</w:t>
      </w:r>
      <w:r>
        <w:rPr>
          <w:rFonts w:ascii="微软雅黑" w:eastAsia="微软雅黑" w:hAnsi="微软雅黑" w:hint="eastAsia"/>
          <w:b/>
          <w:sz w:val="52"/>
          <w:szCs w:val="52"/>
        </w:rPr>
        <w:t>人力资源战略研修班</w:t>
      </w: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D24C35">
      <w:pPr>
        <w:spacing w:line="560" w:lineRule="exact"/>
        <w:ind w:leftChars="-68" w:left="-142" w:hanging="1"/>
        <w:jc w:val="left"/>
        <w:rPr>
          <w:rFonts w:ascii="微软雅黑" w:eastAsia="微软雅黑" w:hAnsi="微软雅黑"/>
          <w:b/>
          <w:color w:val="262626" w:themeColor="text1" w:themeTint="D9"/>
          <w:spacing w:val="3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30"/>
          <w:sz w:val="36"/>
          <w:szCs w:val="36"/>
        </w:rPr>
        <w:t>为</w:t>
      </w:r>
      <w:r>
        <w:rPr>
          <w:rFonts w:ascii="微软雅黑" w:eastAsia="微软雅黑" w:hAnsi="微软雅黑" w:hint="eastAsia"/>
          <w:b/>
          <w:color w:val="262626" w:themeColor="text1" w:themeTint="D9"/>
          <w:spacing w:val="30"/>
          <w:sz w:val="24"/>
          <w:szCs w:val="24"/>
        </w:rPr>
        <w:t>什么要来人力班学习？</w:t>
      </w:r>
    </w:p>
    <w:p w:rsidR="007A1654" w:rsidRDefault="00D24C35">
      <w:pPr>
        <w:spacing w:line="560" w:lineRule="exact"/>
        <w:ind w:leftChars="-68" w:left="1" w:hanging="144"/>
        <w:jc w:val="left"/>
        <w:rPr>
          <w:rFonts w:ascii="微软雅黑" w:eastAsia="微软雅黑" w:hAnsi="微软雅黑"/>
          <w:spacing w:val="3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30"/>
          <w:sz w:val="36"/>
          <w:szCs w:val="36"/>
        </w:rPr>
        <w:t>企</w:t>
      </w:r>
      <w:r>
        <w:rPr>
          <w:rFonts w:ascii="微软雅黑" w:eastAsia="微软雅黑" w:hAnsi="微软雅黑" w:hint="eastAsia"/>
          <w:b/>
          <w:color w:val="262626" w:themeColor="text1" w:themeTint="D9"/>
          <w:spacing w:val="30"/>
          <w:sz w:val="24"/>
          <w:szCs w:val="24"/>
        </w:rPr>
        <w:t>业核心人才流失？</w:t>
      </w:r>
    </w:p>
    <w:p w:rsidR="007A1654" w:rsidRDefault="00D24C35">
      <w:pPr>
        <w:spacing w:line="560" w:lineRule="exact"/>
        <w:ind w:leftChars="-68" w:left="1" w:hanging="144"/>
        <w:jc w:val="left"/>
        <w:rPr>
          <w:rFonts w:ascii="微软雅黑" w:eastAsia="微软雅黑" w:hAnsi="微软雅黑"/>
          <w:b/>
          <w:color w:val="808080" w:themeColor="background1" w:themeShade="80"/>
          <w:spacing w:val="3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30"/>
          <w:sz w:val="36"/>
          <w:szCs w:val="36"/>
        </w:rPr>
        <w:t>企</w:t>
      </w:r>
      <w:r>
        <w:rPr>
          <w:rFonts w:ascii="微软雅黑" w:eastAsia="微软雅黑" w:hAnsi="微软雅黑" w:hint="eastAsia"/>
          <w:b/>
          <w:color w:val="262626" w:themeColor="text1" w:themeTint="D9"/>
          <w:spacing w:val="30"/>
          <w:sz w:val="24"/>
          <w:szCs w:val="24"/>
        </w:rPr>
        <w:t>业可持续人才培育系统何在？</w:t>
      </w:r>
    </w:p>
    <w:p w:rsidR="007A1654" w:rsidRDefault="007A1654">
      <w:pPr>
        <w:spacing w:line="400" w:lineRule="exact"/>
        <w:ind w:leftChars="-68" w:left="1" w:hanging="144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D24C35">
      <w:pPr>
        <w:spacing w:line="400" w:lineRule="exact"/>
        <w:ind w:leftChars="-67" w:left="-141"/>
        <w:jc w:val="left"/>
        <w:rPr>
          <w:rFonts w:ascii="微软雅黑" w:eastAsia="微软雅黑" w:hAnsi="微软雅黑"/>
          <w:b/>
          <w:spacing w:val="20"/>
          <w:szCs w:val="21"/>
        </w:rPr>
      </w:pPr>
      <w:r>
        <w:rPr>
          <w:rFonts w:ascii="微软雅黑" w:eastAsia="微软雅黑" w:hAnsi="微软雅黑"/>
          <w:b/>
          <w:spacing w:val="20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-7.45pt;margin-top:3.25pt;width:137.4pt;height:162.8pt;z-index:251712512;mso-height-percent:200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3D1903"/>
                      <w:spacing w:val="20"/>
                      <w:sz w:val="28"/>
                      <w:szCs w:val="28"/>
                    </w:rPr>
                    <w:t>人力资源总监如何构建健全组织架构</w:t>
                  </w:r>
                </w:p>
                <w:p w:rsidR="007A1654" w:rsidRDefault="00D24C35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color w:val="7F7F7F" w:themeColor="text1" w:themeTint="80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避免各职能部门管理难度大，全责不明，监控失力，出现人力资源管理停留在浅层人事管理的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囧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局；</w:t>
                  </w:r>
                </w:p>
                <w:p w:rsidR="007A1654" w:rsidRDefault="007A1654"/>
              </w:txbxContent>
            </v:textbox>
          </v:shape>
        </w:pict>
      </w:r>
      <w:r>
        <w:rPr>
          <w:rFonts w:ascii="微软雅黑" w:eastAsia="微软雅黑" w:hAnsi="微软雅黑"/>
          <w:b/>
          <w:spacing w:val="20"/>
          <w:szCs w:val="21"/>
        </w:rPr>
        <w:pict>
          <v:shape id="_x0000_s1067" type="#_x0000_t202" style="position:absolute;left:0;text-align:left;margin-left:243.2pt;margin-top:6.25pt;width:145pt;height:127.2pt;z-index:251713536;mso-height-percent:200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3D1903"/>
                      <w:spacing w:val="20"/>
                      <w:sz w:val="28"/>
                      <w:szCs w:val="28"/>
                    </w:rPr>
                    <w:t>您都具备吗？</w:t>
                  </w:r>
                </w:p>
                <w:p w:rsidR="007A1654" w:rsidRDefault="00D24C35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color w:val="7F7F7F" w:themeColor="text1" w:themeTint="80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做好人力资源管理是全方位的管理，除了人力“</w:t>
                  </w: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6</w:t>
                  </w: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大模块”还需懂营销、懂财务、懂金融经济等等</w:t>
                  </w:r>
                </w:p>
                <w:p w:rsidR="007A1654" w:rsidRDefault="007A1654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color w:val="7F7F7F" w:themeColor="text1" w:themeTint="80"/>
                      <w:spacing w:val="20"/>
                      <w:szCs w:val="21"/>
                    </w:rPr>
                  </w:pPr>
                </w:p>
              </w:txbxContent>
            </v:textbox>
          </v:shape>
        </w:pict>
      </w:r>
    </w:p>
    <w:p w:rsidR="007A1654" w:rsidRDefault="007A1654">
      <w:pPr>
        <w:spacing w:line="400" w:lineRule="exact"/>
        <w:ind w:leftChars="-67" w:left="-141"/>
        <w:jc w:val="left"/>
        <w:rPr>
          <w:rFonts w:ascii="微软雅黑" w:eastAsia="微软雅黑" w:hAnsi="微软雅黑"/>
          <w:b/>
          <w:spacing w:val="20"/>
          <w:szCs w:val="21"/>
        </w:rPr>
      </w:pPr>
    </w:p>
    <w:p w:rsidR="007A1654" w:rsidRDefault="00D24C35">
      <w:pPr>
        <w:spacing w:line="400" w:lineRule="exact"/>
        <w:ind w:leftChars="-67" w:left="-141"/>
        <w:jc w:val="left"/>
        <w:rPr>
          <w:rFonts w:ascii="微软雅黑" w:eastAsia="微软雅黑" w:hAnsi="微软雅黑"/>
          <w:b/>
          <w:spacing w:val="20"/>
          <w:szCs w:val="21"/>
        </w:rPr>
      </w:pPr>
      <w:r>
        <w:rPr>
          <w:rFonts w:ascii="微软雅黑" w:eastAsia="微软雅黑" w:hAnsi="微软雅黑" w:hint="eastAsia"/>
          <w:b/>
          <w:noProof/>
          <w:spacing w:val="20"/>
          <w:szCs w:val="21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209550</wp:posOffset>
            </wp:positionV>
            <wp:extent cx="2172335" cy="2259965"/>
            <wp:effectExtent l="19050" t="0" r="0" b="0"/>
            <wp:wrapNone/>
            <wp:docPr id="32" name="图片 31" descr="首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首段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060" cy="2260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654" w:rsidRDefault="007A1654">
      <w:pPr>
        <w:spacing w:line="400" w:lineRule="exact"/>
        <w:ind w:leftChars="-67" w:left="-141"/>
        <w:jc w:val="left"/>
        <w:rPr>
          <w:rFonts w:ascii="微软雅黑" w:eastAsia="微软雅黑" w:hAnsi="微软雅黑"/>
          <w:b/>
          <w:spacing w:val="20"/>
          <w:szCs w:val="21"/>
        </w:rPr>
      </w:pPr>
    </w:p>
    <w:p w:rsidR="007A1654" w:rsidRDefault="007A1654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4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400" w:lineRule="exact"/>
        <w:ind w:leftChars="-135" w:left="-283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D24C35">
      <w:pPr>
        <w:spacing w:line="400" w:lineRule="exact"/>
        <w:ind w:leftChars="-135" w:left="-283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/>
          <w:spacing w:val="20"/>
          <w:szCs w:val="21"/>
        </w:rPr>
        <w:pict>
          <v:shape id="_x0000_s1069" type="#_x0000_t202" style="position:absolute;left:0;text-align:left;margin-left:-9.3pt;margin-top:18.7pt;width:126.9pt;height:147.2pt;z-index:251715584;mso-height-percent:200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3D1903"/>
                      <w:spacing w:val="20"/>
                      <w:sz w:val="28"/>
                      <w:szCs w:val="28"/>
                    </w:rPr>
                    <w:t>这些严重制约企业持续发展</w:t>
                  </w:r>
                </w:p>
                <w:p w:rsidR="007A1654" w:rsidRDefault="00D24C35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color w:val="7F7F7F" w:themeColor="text1" w:themeTint="80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员工关系紧张，员工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关怀仅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停留在制度层面，员工归属感弱，凝聚力差，应付式工作突出。</w:t>
                  </w:r>
                </w:p>
                <w:p w:rsidR="007A1654" w:rsidRDefault="007A1654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color w:val="808080" w:themeColor="background1" w:themeShade="80"/>
                      <w:spacing w:val="20"/>
                      <w:szCs w:val="21"/>
                    </w:rPr>
                  </w:pPr>
                </w:p>
              </w:txbxContent>
            </v:textbox>
          </v:shape>
        </w:pict>
      </w:r>
    </w:p>
    <w:p w:rsidR="007A1654" w:rsidRDefault="00D24C35">
      <w:pPr>
        <w:spacing w:line="400" w:lineRule="exact"/>
        <w:ind w:leftChars="-135" w:left="-283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/>
          <w:b/>
          <w:spacing w:val="30"/>
          <w:sz w:val="44"/>
          <w:szCs w:val="44"/>
        </w:rPr>
        <w:pict>
          <v:shape id="_x0000_s1068" type="#_x0000_t202" style="position:absolute;left:0;text-align:left;margin-left:244.65pt;margin-top:.6pt;width:145pt;height:147.2pt;z-index:251714560;mso-height-percent:200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3D1903"/>
                      <w:spacing w:val="20"/>
                      <w:sz w:val="28"/>
                      <w:szCs w:val="28"/>
                    </w:rPr>
                    <w:t>企业中出现</w:t>
                  </w:r>
                </w:p>
                <w:p w:rsidR="007A1654" w:rsidRDefault="00D24C35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color w:val="7F7F7F" w:themeColor="text1" w:themeTint="80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pacing w:val="20"/>
                      <w:szCs w:val="21"/>
                    </w:rPr>
                    <w:t>人力总监不能在战略层面建立培训机构、激励辅导机制、选拔解雇机制等，导致管理形同虚设，甚至给企业带来损失；</w:t>
                  </w:r>
                </w:p>
                <w:p w:rsidR="007A1654" w:rsidRDefault="007A1654">
                  <w:pPr>
                    <w:spacing w:line="400" w:lineRule="exact"/>
                    <w:ind w:leftChars="-67" w:left="-141"/>
                    <w:jc w:val="left"/>
                  </w:pPr>
                </w:p>
              </w:txbxContent>
            </v:textbox>
          </v:shape>
        </w:pict>
      </w:r>
    </w:p>
    <w:p w:rsidR="007A1654" w:rsidRDefault="007A1654">
      <w:pPr>
        <w:spacing w:line="400" w:lineRule="exact"/>
        <w:ind w:leftChars="-135" w:left="-283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D24C35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noProof/>
          <w:spacing w:val="20"/>
          <w:sz w:val="24"/>
          <w:szCs w:val="2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105410</wp:posOffset>
            </wp:positionV>
            <wp:extent cx="4438650" cy="1190625"/>
            <wp:effectExtent l="19050" t="0" r="0" b="0"/>
            <wp:wrapNone/>
            <wp:docPr id="31" name="图片 30" descr="文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文字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D24C35">
      <w:pPr>
        <w:spacing w:line="500" w:lineRule="exact"/>
        <w:ind w:leftChars="-203" w:left="-426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lastRenderedPageBreak/>
        <w:t>【核心价值】</w:t>
      </w:r>
    </w:p>
    <w:p w:rsidR="007A1654" w:rsidRDefault="00D24C35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/>
          <w:b/>
          <w:noProof/>
          <w:spacing w:val="20"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303530</wp:posOffset>
            </wp:positionV>
            <wp:extent cx="2715895" cy="5296535"/>
            <wp:effectExtent l="19050" t="0" r="8255" b="0"/>
            <wp:wrapNone/>
            <wp:docPr id="36" name="图片 35" descr="配图—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配图——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654" w:rsidRDefault="00D24C35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/>
          <w:spacing w:val="20"/>
          <w:szCs w:val="21"/>
        </w:rPr>
        <w:pict>
          <v:shape id="_x0000_s1061" type="#_x0000_t202" style="position:absolute;left:0;text-align:left;margin-left:-18.3pt;margin-top:217.85pt;width:131.25pt;height:112.8pt;z-index:251701248;mso-height-percent:200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国内参访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 xml:space="preserve"> 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名企零距离</w:t>
                  </w:r>
                  <w:proofErr w:type="gramEnd"/>
                </w:p>
                <w:p w:rsidR="007A1654" w:rsidRDefault="00D24C35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走访身边同学企业，各有大招等你修炼</w:t>
                  </w:r>
                </w:p>
                <w:p w:rsidR="007A1654" w:rsidRDefault="007A1654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</w:p>
                <w:p w:rsidR="007A1654" w:rsidRDefault="007A1654"/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Cs w:val="21"/>
        </w:rPr>
        <w:pict>
          <v:shape id="_x0000_s1060" type="#_x0000_t202" style="position:absolute;left:0;text-align:left;margin-left:-17pt;margin-top:320.95pt;width:122.9pt;height:112.8pt;z-index:251700224;mso-height-percent:200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项目路演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资源对接</w:t>
                  </w:r>
                </w:p>
                <w:p w:rsidR="007A1654" w:rsidRDefault="00D24C35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天使投资、股权激励大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咖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导师干货分享</w:t>
                  </w:r>
                </w:p>
                <w:p w:rsidR="007A1654" w:rsidRDefault="007A1654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</w:p>
                <w:p w:rsidR="007A1654" w:rsidRDefault="007A1654"/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Cs w:val="21"/>
        </w:rPr>
        <w:pict>
          <v:shape id="_x0000_s1065" type="#_x0000_t202" style="position:absolute;left:0;text-align:left;margin-left:321.3pt;margin-top:113.45pt;width:124.35pt;height:90.1pt;z-index:251704320;mso-width-relative:margin;mso-height-relative:margin" filled="f" stroked="f">
            <v:textbox>
              <w:txbxContent>
                <w:p w:rsidR="007A1654" w:rsidRDefault="00D24C35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课后项目交流会</w:t>
                  </w:r>
                </w:p>
                <w:p w:rsidR="007A1654" w:rsidRDefault="00D24C35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总结消化课程，结合企业实际案例探讨收获。</w:t>
                  </w:r>
                </w:p>
                <w:p w:rsidR="007A1654" w:rsidRDefault="007A1654"/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Cs w:val="21"/>
        </w:rPr>
        <w:pict>
          <v:shape id="_x0000_s1063" type="#_x0000_t202" style="position:absolute;left:0;text-align:left;margin-left:320.35pt;margin-top:220.35pt;width:132.95pt;height:112.8pt;z-index:251702272;mso-height-percent:200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国外考察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出国看世界</w:t>
                  </w:r>
                </w:p>
                <w:p w:rsidR="007A1654" w:rsidRDefault="00D24C35">
                  <w:pPr>
                    <w:spacing w:line="4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走出国门，寻找名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企成功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的奥秘！</w:t>
                  </w:r>
                </w:p>
                <w:p w:rsidR="007A1654" w:rsidRDefault="007A1654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</w:p>
                <w:p w:rsidR="007A1654" w:rsidRDefault="007A1654"/>
              </w:txbxContent>
            </v:textbox>
          </v:shape>
        </w:pict>
      </w:r>
      <w:r>
        <w:rPr>
          <w:rFonts w:ascii="微软雅黑" w:eastAsia="微软雅黑" w:hAnsi="微软雅黑"/>
          <w:b/>
          <w:spacing w:val="20"/>
          <w:sz w:val="24"/>
          <w:szCs w:val="24"/>
        </w:rPr>
        <w:pict>
          <v:shape id="_x0000_s1057" type="#_x0000_t202" style="position:absolute;left:0;text-align:left;margin-left:320.6pt;margin-top:5pt;width:133.9pt;height:83.8pt;z-index:251696128;mso-height-percent:200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企业互访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跨班级交流</w:t>
                  </w:r>
                </w:p>
                <w:p w:rsidR="007A1654" w:rsidRDefault="00D24C35">
                  <w:pPr>
                    <w:spacing w:line="36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走进身边同学企业，借鉴智囊团成功经验。</w:t>
                  </w:r>
                </w:p>
                <w:p w:rsidR="007A1654" w:rsidRDefault="007A1654"/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Cs w:val="21"/>
        </w:rPr>
        <w:pict>
          <v:shape id="_x0000_s1056" type="#_x0000_t202" style="position:absolute;left:0;text-align:left;margin-left:-17.1pt;margin-top:2.25pt;width:128.1pt;height:101.8pt;z-index:251695104;mso-height-percent:200;mso-height-percent:200;mso-width-relative:margin;mso-height-relative:margin" filled="f" fillcolor="#f2f2f2 [3052]" stroked="f">
            <v:textbox style="mso-fit-shape-to-text:t">
              <w:txbxContent>
                <w:p w:rsidR="007A1654" w:rsidRDefault="00D24C35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人力联盟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 xml:space="preserve"> 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跨项目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交流</w:t>
                  </w:r>
                </w:p>
                <w:p w:rsidR="007A1654" w:rsidRDefault="00D24C35">
                  <w:pPr>
                    <w:spacing w:line="36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针对人力资源进行跨项目，跨班级交流，资源对接，信息共享</w:t>
                  </w: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!</w:t>
                  </w:r>
                </w:p>
                <w:p w:rsidR="007A1654" w:rsidRDefault="007A1654"/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Cs w:val="21"/>
        </w:rPr>
        <w:pict>
          <v:shape id="_x0000_s1059" type="#_x0000_t202" style="position:absolute;left:0;text-align:left;margin-left:-19.05pt;margin-top:118.05pt;width:118.5pt;height:83.8pt;z-index:251699200;mso-height-percent:200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企业家论坛</w:t>
                  </w:r>
                </w:p>
                <w:p w:rsidR="007A1654" w:rsidRDefault="00D24C35">
                  <w:pPr>
                    <w:spacing w:line="36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大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咖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云集</w:t>
                  </w: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共享智慧盛宴</w:t>
                  </w:r>
                </w:p>
                <w:p w:rsidR="007A1654" w:rsidRDefault="007A1654"/>
              </w:txbxContent>
            </v:textbox>
          </v:shape>
        </w:pict>
      </w: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D24C35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/>
          <w:b/>
          <w:spacing w:val="20"/>
          <w:sz w:val="24"/>
          <w:szCs w:val="24"/>
        </w:rPr>
        <w:pict>
          <v:shape id="_x0000_s1064" type="#_x0000_t202" style="position:absolute;left:0;text-align:left;margin-left:322.7pt;margin-top:3.95pt;width:134.5pt;height:97.8pt;z-index:251703296;mso-height-percent:200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b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北大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 xml:space="preserve">EMBA 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  <w:szCs w:val="21"/>
                    </w:rPr>
                    <w:t>校友会</w:t>
                  </w:r>
                </w:p>
                <w:p w:rsidR="007A1654" w:rsidRDefault="00D24C35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万名校友</w:t>
                  </w: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  <w:spacing w:val="20"/>
                      <w:szCs w:val="21"/>
                    </w:rPr>
                    <w:t>资源共享</w:t>
                  </w:r>
                </w:p>
                <w:p w:rsidR="007A1654" w:rsidRDefault="007A1654">
                  <w:pPr>
                    <w:spacing w:line="500" w:lineRule="exact"/>
                    <w:ind w:leftChars="-67" w:left="-141"/>
                    <w:jc w:val="left"/>
                    <w:rPr>
                      <w:rFonts w:ascii="微软雅黑" w:eastAsia="微软雅黑" w:hAnsi="微软雅黑"/>
                      <w:spacing w:val="20"/>
                      <w:szCs w:val="21"/>
                    </w:rPr>
                  </w:pPr>
                </w:p>
                <w:p w:rsidR="007A1654" w:rsidRDefault="007A1654"/>
              </w:txbxContent>
            </v:textbox>
          </v:shape>
        </w:pict>
      </w: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D24C35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noProof/>
          <w:spacing w:val="20"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150495</wp:posOffset>
            </wp:positionV>
            <wp:extent cx="5866130" cy="3105785"/>
            <wp:effectExtent l="0" t="0" r="0" b="0"/>
            <wp:wrapNone/>
            <wp:docPr id="35" name="图片 34" descr="网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网络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62" cy="31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D24C35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lastRenderedPageBreak/>
        <w:t>【课程体系】</w:t>
      </w:r>
    </w:p>
    <w:p w:rsidR="007A1654" w:rsidRDefault="007A1654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tbl>
      <w:tblPr>
        <w:tblStyle w:val="a9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215"/>
      </w:tblGrid>
      <w:tr w:rsidR="007A1654" w:rsidTr="007A16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tcW w:w="9215" w:type="dxa"/>
          </w:tcPr>
          <w:p w:rsidR="007A1654" w:rsidRDefault="00D24C35">
            <w:pPr>
              <w:spacing w:line="420" w:lineRule="exact"/>
              <w:outlineLvl w:val="0"/>
              <w:rPr>
                <w:rFonts w:ascii="微软雅黑" w:eastAsia="微软雅黑" w:hAnsi="微软雅黑" w:cs="Times New Roman"/>
                <w:color w:val="000000" w:themeColor="text1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Cs w:val="0"/>
                <w:color w:val="000000" w:themeColor="text1"/>
                <w:spacing w:val="30"/>
                <w:kern w:val="0"/>
                <w:sz w:val="24"/>
                <w:szCs w:val="20"/>
              </w:rPr>
              <w:t>一、创新战略人力资源管理</w:t>
            </w:r>
          </w:p>
        </w:tc>
      </w:tr>
      <w:tr w:rsidR="007A1654" w:rsidTr="007A1654">
        <w:trPr>
          <w:trHeight w:val="112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 w:themeFill="background1" w:themeFillShade="F2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国家经济变革、企业转型升级下的人力资源管理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收入分配改革、财税体制改革下的人力成本管控</w:t>
            </w:r>
          </w:p>
          <w:p w:rsidR="007A1654" w:rsidRDefault="00D24C35">
            <w:pPr>
              <w:tabs>
                <w:tab w:val="left" w:pos="663"/>
              </w:tabs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产业升级革命、商业策略调整下的人力管理策略</w:t>
            </w:r>
          </w:p>
        </w:tc>
      </w:tr>
      <w:tr w:rsidR="007A1654" w:rsidTr="007A1654">
        <w:trPr>
          <w:trHeight w:val="338"/>
        </w:trPr>
        <w:tc>
          <w:tcPr>
            <w:tcW w:w="9215" w:type="dxa"/>
            <w:tcBorders>
              <w:top w:val="single" w:sz="18" w:space="0" w:color="FFFFFF"/>
              <w:tl2br w:val="nil"/>
              <w:tr2bl w:val="nil"/>
            </w:tcBorders>
            <w:shd w:val="clear" w:color="auto" w:fill="BFBFBF" w:themeFill="background1" w:themeFillShade="BF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b/>
                <w:color w:val="8E242F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 w:themeColor="text1"/>
                <w:spacing w:val="30"/>
                <w:kern w:val="0"/>
                <w:sz w:val="24"/>
                <w:szCs w:val="20"/>
              </w:rPr>
              <w:t>二、核心人才与股权激励</w:t>
            </w:r>
          </w:p>
        </w:tc>
      </w:tr>
      <w:tr w:rsidR="007A1654" w:rsidTr="007A1654">
        <w:trPr>
          <w:trHeight w:val="53"/>
        </w:trPr>
        <w:tc>
          <w:tcPr>
            <w:tcW w:w="9215" w:type="dxa"/>
            <w:tcBorders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核心人才的保留与激励手段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2. HIPO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人才的定义与锁定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股权激励对企业的价值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股权激励基本原理和模式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股权激励方案设计技巧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6.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股权激励相关法律问题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7.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股权激励实战案例讨论</w:t>
            </w:r>
          </w:p>
        </w:tc>
      </w:tr>
      <w:tr w:rsidR="007A1654" w:rsidTr="007A1654">
        <w:trPr>
          <w:trHeight w:val="491"/>
        </w:trPr>
        <w:tc>
          <w:tcPr>
            <w:tcW w:w="9215" w:type="dxa"/>
            <w:tcBorders>
              <w:top w:val="single" w:sz="18" w:space="0" w:color="FFFFFF"/>
              <w:tl2br w:val="nil"/>
              <w:tr2bl w:val="nil"/>
            </w:tcBorders>
            <w:shd w:val="clear" w:color="auto" w:fill="A6A6A6" w:themeFill="background1" w:themeFillShade="A6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b/>
                <w:color w:val="8E242F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 w:themeColor="text1"/>
                <w:spacing w:val="30"/>
                <w:kern w:val="0"/>
                <w:sz w:val="24"/>
                <w:szCs w:val="20"/>
              </w:rPr>
              <w:t>三、创新时代的招聘创新</w:t>
            </w:r>
          </w:p>
        </w:tc>
      </w:tr>
      <w:tr w:rsidR="007A1654" w:rsidTr="007A1654">
        <w:trPr>
          <w:trHeight w:val="546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互联网＋时代的招募创新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成功的行业企业招募通路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“暴力”校园招聘的创新模式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突破传统面试模式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新员测评工具解析</w:t>
            </w:r>
          </w:p>
        </w:tc>
      </w:tr>
      <w:tr w:rsidR="007A1654" w:rsidTr="007A1654">
        <w:trPr>
          <w:trHeight w:val="434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CCCCCC"/>
          </w:tcPr>
          <w:p w:rsidR="007A1654" w:rsidRDefault="00D24C35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四、薪酬策略社保精算</w:t>
            </w:r>
          </w:p>
        </w:tc>
      </w:tr>
      <w:tr w:rsidR="007A1654" w:rsidTr="007A1654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收入分配改革与国有企业薪酬改革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税改对人力资源的影响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社会保险完善下的人力资源合</w:t>
            </w:r>
            <w:proofErr w:type="gramStart"/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规</w:t>
            </w:r>
            <w:proofErr w:type="gramEnd"/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管理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企业薪酬体系、结构与支付设计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人力成本统计与预算</w:t>
            </w:r>
          </w:p>
        </w:tc>
      </w:tr>
      <w:tr w:rsidR="007A1654" w:rsidTr="007A1654">
        <w:trPr>
          <w:trHeight w:val="427"/>
        </w:trPr>
        <w:tc>
          <w:tcPr>
            <w:tcW w:w="9215" w:type="dxa"/>
            <w:tcBorders>
              <w:top w:val="single" w:sz="18" w:space="0" w:color="FFFFFF"/>
              <w:tl2br w:val="nil"/>
              <w:tr2bl w:val="nil"/>
            </w:tcBorders>
            <w:shd w:val="clear" w:color="auto" w:fill="A6A6A6" w:themeFill="background1" w:themeFillShade="A6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Arial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五、企业文化建设及安全着陆</w:t>
            </w:r>
          </w:p>
        </w:tc>
      </w:tr>
      <w:tr w:rsidR="007A1654" w:rsidTr="007A1654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企业存在的“文化”问题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企业冲突文化的价值反响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人力资源管理中的企业文化塑造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企业文化的创新与企业精神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lastRenderedPageBreak/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企业文化建设－管理进化论</w:t>
            </w:r>
          </w:p>
        </w:tc>
      </w:tr>
      <w:tr w:rsidR="007A1654" w:rsidTr="007A1654">
        <w:trPr>
          <w:trHeight w:val="52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A6A6A6" w:themeFill="background1" w:themeFillShade="A6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b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lastRenderedPageBreak/>
              <w:t>六、基于营销思维的绩效考核与执行</w:t>
            </w:r>
          </w:p>
        </w:tc>
      </w:tr>
      <w:tr w:rsidR="007A1654" w:rsidTr="007A1654">
        <w:trPr>
          <w:trHeight w:val="38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  <w:vAlign w:val="center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快速打造绩效卓越的团队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破解部门绩效考核的死穴，确保考核落地实施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解决绩效考核指标上下的难题，实现指标全部量化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快速提取部门及岗位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KPI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考核指标，顺利推行的关键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规避法律风险，合法运用绩效考评结果，达成管理目标</w:t>
            </w:r>
          </w:p>
        </w:tc>
      </w:tr>
      <w:tr w:rsidR="007A1654" w:rsidTr="007A1654">
        <w:trPr>
          <w:trHeight w:val="453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A6A6A6" w:themeFill="background1" w:themeFillShade="A6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b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七、组织行为学在企业管理中的创新应用</w:t>
            </w:r>
          </w:p>
        </w:tc>
      </w:tr>
      <w:tr w:rsidR="007A1654" w:rsidTr="007A1654">
        <w:trPr>
          <w:trHeight w:val="453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组织行为学的基本问题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组织中成员的特性分析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管理层团队的创新构建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组织的价值观决定企业目标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激励是组织业绩的动力源泉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6.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组织</w:t>
            </w:r>
            <w:proofErr w:type="gramStart"/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中冲突</w:t>
            </w:r>
            <w:proofErr w:type="gramEnd"/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关系的处理</w:t>
            </w:r>
          </w:p>
        </w:tc>
      </w:tr>
      <w:tr w:rsidR="007A1654" w:rsidTr="007A1654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CCCCCC"/>
          </w:tcPr>
          <w:p w:rsidR="007A1654" w:rsidRDefault="00D24C35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八、管理心理学与企业经营创新</w:t>
            </w:r>
          </w:p>
        </w:tc>
      </w:tr>
      <w:tr w:rsidR="007A1654" w:rsidTr="007A1654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管理者技能提升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性格与卓越领导力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压力与情绪管理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经营理念与企业商业模式创新</w:t>
            </w:r>
          </w:p>
        </w:tc>
      </w:tr>
      <w:tr w:rsidR="007A1654" w:rsidTr="007A1654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CCCCCC"/>
          </w:tcPr>
          <w:p w:rsidR="007A1654" w:rsidRDefault="00D24C35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九、互联网</w:t>
            </w: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 xml:space="preserve">+ </w:t>
            </w:r>
            <w:proofErr w:type="gramStart"/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创客时代</w:t>
            </w:r>
            <w:proofErr w:type="gramEnd"/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的人力资源管理</w:t>
            </w:r>
          </w:p>
        </w:tc>
      </w:tr>
      <w:tr w:rsidR="007A1654" w:rsidTr="007A1654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互联网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+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下的人力资源管理模式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创客，无边界组织，利益共同体的企业应用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互联网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+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、</w:t>
            </w:r>
            <w:proofErr w:type="gramStart"/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创客时代</w:t>
            </w:r>
            <w:proofErr w:type="gramEnd"/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的商业竞争环境下的兼职与禁业限制管理</w:t>
            </w:r>
          </w:p>
          <w:p w:rsidR="007A1654" w:rsidRDefault="00D24C35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标准劳动关系、非标准劳动关系、无劳动关系的企业调整思路</w:t>
            </w:r>
          </w:p>
        </w:tc>
      </w:tr>
      <w:tr w:rsidR="007A1654" w:rsidTr="007A1654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CCCCCC"/>
          </w:tcPr>
          <w:p w:rsidR="007A1654" w:rsidRDefault="00D24C35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十、企业培训体系研究与实践</w:t>
            </w:r>
          </w:p>
        </w:tc>
      </w:tr>
      <w:tr w:rsidR="007A1654" w:rsidTr="007A1654">
        <w:trPr>
          <w:trHeight w:val="380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  <w:vAlign w:val="center"/>
          </w:tcPr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1.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顺应国家政策，构建企业培训体系模型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2.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应对高层要求，梳理企业培训体系纲领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3.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面对企业需求，落实企业培训体系开展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4.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培训的创新思路与培训发展</w:t>
            </w:r>
          </w:p>
          <w:p w:rsidR="007A1654" w:rsidRDefault="00D24C35">
            <w:pPr>
              <w:spacing w:line="420" w:lineRule="exact"/>
              <w:rPr>
                <w:rFonts w:ascii="微软雅黑" w:eastAsia="微软雅黑" w:hAnsi="微软雅黑" w:cs="Times New Roman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 xml:space="preserve">5. </w:t>
            </w:r>
            <w:r>
              <w:rPr>
                <w:rFonts w:ascii="微软雅黑" w:eastAsia="微软雅黑" w:hAnsi="微软雅黑" w:cs="Times New Roman" w:hint="eastAsia"/>
                <w:kern w:val="0"/>
                <w:sz w:val="20"/>
                <w:szCs w:val="21"/>
              </w:rPr>
              <w:t>企业大学建设的标准与实践</w:t>
            </w:r>
          </w:p>
        </w:tc>
      </w:tr>
    </w:tbl>
    <w:p w:rsidR="007A1654" w:rsidRDefault="00D24C35">
      <w:pPr>
        <w:ind w:leftChars="-202" w:left="-424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lastRenderedPageBreak/>
        <w:t>【部分师资】</w:t>
      </w:r>
    </w:p>
    <w:p w:rsidR="007A1654" w:rsidRDefault="00D24C35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203835</wp:posOffset>
            </wp:positionV>
            <wp:extent cx="946785" cy="1314450"/>
            <wp:effectExtent l="57150" t="19050" r="81915" b="57150"/>
            <wp:wrapNone/>
            <wp:docPr id="3" name="图片 2" descr="戴天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戴天宇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13144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1038" type="#_x0000_t202" style="position:absolute;margin-left:309.05pt;margin-top:10.1pt;width:146.65pt;height:83.7pt;z-index:251675648;mso-position-horizontal-relative:text;mso-position-vertical-relative:text;mso-width-relative:margin;mso-height-relative:margin" filled="f" stroked="f">
            <v:textbox>
              <w:txbxContent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施俊琦</w:t>
                  </w:r>
                  <w:proofErr w:type="gramEnd"/>
                </w:p>
                <w:p w:rsidR="007A1654" w:rsidRDefault="007A165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北京大学心理学系</w:t>
                  </w:r>
                  <w:r>
                    <w:rPr>
                      <w:rFonts w:ascii="微软雅黑" w:eastAsia="微软雅黑" w:hAnsi="微软雅黑" w:hint="eastAsia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</w:rPr>
                    <w:t>教授</w:t>
                  </w: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美国人力资源协会会员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212725</wp:posOffset>
            </wp:positionV>
            <wp:extent cx="964565" cy="1343025"/>
            <wp:effectExtent l="57150" t="19050" r="83185" b="47913"/>
            <wp:wrapNone/>
            <wp:docPr id="1" name="图片 0" descr="戴天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戴天宇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1342737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1037" type="#_x0000_t202" style="position:absolute;margin-left:53.2pt;margin-top:10.95pt;width:149.6pt;height:133.2pt;z-index:25167462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戴天宇</w:t>
                  </w:r>
                </w:p>
                <w:p w:rsidR="007A1654" w:rsidRDefault="007A165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北京大学汇丰商学院</w:t>
                  </w:r>
                  <w:r>
                    <w:rPr>
                      <w:rFonts w:ascii="微软雅黑" w:eastAsia="微软雅黑" w:hAnsi="微软雅黑" w:hint="eastAsia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</w:rPr>
                    <w:t>教授</w:t>
                  </w: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管理制度设计中心主任</w:t>
                  </w:r>
                </w:p>
              </w:txbxContent>
            </v:textbox>
          </v:shape>
        </w:pict>
      </w: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D24C35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152400</wp:posOffset>
            </wp:positionV>
            <wp:extent cx="1000125" cy="1390650"/>
            <wp:effectExtent l="57150" t="19050" r="85725" b="57150"/>
            <wp:wrapNone/>
            <wp:docPr id="4" name="图片 3" descr="戴天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戴天宇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906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1042" type="#_x0000_t202" style="position:absolute;margin-left:306.2pt;margin-top:18.3pt;width:149.6pt;height:97.2pt;z-index:25167974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张远坤</w:t>
                  </w:r>
                </w:p>
                <w:p w:rsidR="007A1654" w:rsidRDefault="007A165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北京大学经济学院特聘讲师</w:t>
                  </w: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健力宝集团</w:t>
                  </w:r>
                  <w:r>
                    <w:rPr>
                      <w:rFonts w:ascii="微软雅黑" w:eastAsia="微软雅黑" w:hAnsi="微软雅黑" w:hint="eastAsia"/>
                    </w:rPr>
                    <w:t>HR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1041" type="#_x0000_t202" style="position:absolute;margin-left:53.2pt;margin-top:17.5pt;width:149.6pt;height:97.2pt;z-index:25167872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董权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A1654" w:rsidRDefault="007A165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北京大学访问学者</w:t>
                  </w: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北京大学当代企业文化研究所高级研究员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213360</wp:posOffset>
            </wp:positionV>
            <wp:extent cx="956310" cy="1353185"/>
            <wp:effectExtent l="57150" t="19050" r="72390" b="56515"/>
            <wp:wrapNone/>
            <wp:docPr id="10" name="图片 9" descr="董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董权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6310" cy="135318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D24C35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158115</wp:posOffset>
            </wp:positionV>
            <wp:extent cx="994410" cy="1390650"/>
            <wp:effectExtent l="57150" t="19050" r="72390" b="57150"/>
            <wp:wrapNone/>
            <wp:docPr id="6" name="图片 5" descr="剑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剑桥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06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1045" type="#_x0000_t202" style="position:absolute;margin-left:53.2pt;margin-top:13.5pt;width:149.6pt;height:111.8pt;z-index:251682816;mso-position-horizontal-relative:text;mso-position-vertical-relative:text;mso-width-relative:margin;mso-height-relative:margin" filled="f" stroked="f">
            <v:textbox>
              <w:txbxContent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蒋伟良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A1654" w:rsidRDefault="007A165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武汉大学管理科学博士；</w:t>
                  </w: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国内著名的流程组织变革与人力资源咨询专家；</w:t>
                  </w:r>
                </w:p>
                <w:p w:rsidR="007A1654" w:rsidRDefault="007A1654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1046" type="#_x0000_t202" style="position:absolute;margin-left:306.1pt;margin-top:15.25pt;width:149.6pt;height:97.2pt;z-index:25168384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廖建桥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A1654" w:rsidRDefault="007A165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华科大管理学院副院长</w:t>
                  </w: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全国</w:t>
                  </w:r>
                  <w:r>
                    <w:rPr>
                      <w:rFonts w:ascii="微软雅黑" w:eastAsia="微软雅黑" w:hAnsi="微软雅黑" w:hint="eastAsia"/>
                    </w:rPr>
                    <w:t>EMBA</w:t>
                  </w:r>
                  <w:r>
                    <w:rPr>
                      <w:rFonts w:ascii="微软雅黑" w:eastAsia="微软雅黑" w:hAnsi="微软雅黑" w:hint="eastAsia"/>
                    </w:rPr>
                    <w:t>“十佳”教授</w:t>
                  </w:r>
                </w:p>
                <w:p w:rsidR="007A1654" w:rsidRDefault="007A1654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164465</wp:posOffset>
            </wp:positionV>
            <wp:extent cx="993140" cy="1365250"/>
            <wp:effectExtent l="57150" t="19050" r="73660" b="63500"/>
            <wp:wrapNone/>
            <wp:docPr id="5" name="图片 4" descr="蒋伟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蒋伟良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13652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D24C35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163830</wp:posOffset>
            </wp:positionV>
            <wp:extent cx="993140" cy="1365885"/>
            <wp:effectExtent l="57150" t="19050" r="73660" b="62865"/>
            <wp:wrapNone/>
            <wp:docPr id="7" name="图片 6" descr="金树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金树松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136588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106680</wp:posOffset>
            </wp:positionV>
            <wp:extent cx="1002665" cy="1397000"/>
            <wp:effectExtent l="57150" t="19050" r="83185" b="50800"/>
            <wp:wrapNone/>
            <wp:docPr id="8" name="图片 7" descr="剑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剑桥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39700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1049" type="#_x0000_t202" style="position:absolute;margin-left:53.2pt;margin-top:8.55pt;width:149.6pt;height:115.2pt;z-index:25168691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王晓毅</w:t>
                  </w:r>
                </w:p>
                <w:p w:rsidR="007A1654" w:rsidRDefault="007A165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清华人文学院思想文化研究所</w:t>
                  </w:r>
                  <w:r>
                    <w:rPr>
                      <w:rFonts w:ascii="微软雅黑" w:eastAsia="微软雅黑" w:hAnsi="微软雅黑" w:hint="eastAsia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</w:rPr>
                    <w:t>教授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1050" type="#_x0000_t202" style="position:absolute;margin-left:306.1pt;margin-top:18.05pt;width:149.6pt;height:79.2pt;z-index:251687936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金树松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A1654" w:rsidRDefault="007A165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北京大学心理学硕士，</w:t>
                  </w: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北大经济学院</w:t>
                  </w:r>
                  <w:r>
                    <w:rPr>
                      <w:rFonts w:ascii="微软雅黑" w:eastAsia="微软雅黑" w:hAnsi="微软雅黑" w:hint="eastAsia"/>
                    </w:rPr>
                    <w:t>EDP</w:t>
                  </w:r>
                  <w:r>
                    <w:rPr>
                      <w:rFonts w:ascii="微软雅黑" w:eastAsia="微软雅黑" w:hAnsi="微软雅黑" w:hint="eastAsia"/>
                    </w:rPr>
                    <w:t>特聘讲师</w:t>
                  </w:r>
                </w:p>
              </w:txbxContent>
            </v:textbox>
          </v:shape>
        </w:pict>
      </w: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D24C35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150495</wp:posOffset>
            </wp:positionV>
            <wp:extent cx="993140" cy="1365885"/>
            <wp:effectExtent l="57150" t="19050" r="73660" b="62865"/>
            <wp:wrapNone/>
            <wp:docPr id="9" name="图片 8" descr="周昌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周昌湘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136588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93345</wp:posOffset>
            </wp:positionV>
            <wp:extent cx="994410" cy="1393825"/>
            <wp:effectExtent l="57150" t="19050" r="72390" b="53975"/>
            <wp:wrapNone/>
            <wp:docPr id="11" name="图片 10" descr="剑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剑桥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382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1054" type="#_x0000_t202" style="position:absolute;margin-left:306.4pt;margin-top:4.65pt;width:149.6pt;height:115.2pt;z-index:25169203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周昌湘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A1654" w:rsidRDefault="007A165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「非人力资源经理的人力资源管理」创始人；</w:t>
                  </w: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proofErr w:type="gramStart"/>
                  <w:r>
                    <w:rPr>
                      <w:rFonts w:ascii="微软雅黑" w:eastAsia="微软雅黑" w:hAnsi="微软雅黑" w:hint="eastAsia"/>
                    </w:rPr>
                    <w:t>毅极企业管理</w:t>
                  </w:r>
                  <w:proofErr w:type="gramEnd"/>
                  <w:r>
                    <w:rPr>
                      <w:rFonts w:ascii="微软雅黑" w:eastAsia="微软雅黑" w:hAnsi="微软雅黑" w:hint="eastAsia"/>
                    </w:rPr>
                    <w:t>咨询（上海）中心董事长；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1053" type="#_x0000_t202" style="position:absolute;margin-left:53.2pt;margin-top:8.9pt;width:149.6pt;height:115.2pt;z-index:25169100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石伟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A1654" w:rsidRDefault="007A165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中国人民大学劳动人事学院</w:t>
                  </w:r>
                  <w:r>
                    <w:rPr>
                      <w:rFonts w:ascii="微软雅黑" w:eastAsia="微软雅黑" w:hAnsi="微软雅黑" w:hint="eastAsia"/>
                    </w:rPr>
                    <w:t xml:space="preserve"> </w:t>
                  </w:r>
                  <w:r>
                    <w:rPr>
                      <w:rFonts w:ascii="微软雅黑" w:eastAsia="微软雅黑" w:hAnsi="微软雅黑" w:hint="eastAsia"/>
                    </w:rPr>
                    <w:t>教授</w:t>
                  </w:r>
                </w:p>
                <w:p w:rsidR="007A1654" w:rsidRDefault="00D24C3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北京市委组织部特聘研究员</w:t>
                  </w:r>
                </w:p>
              </w:txbxContent>
            </v:textbox>
          </v:shape>
        </w:pict>
      </w: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7A1654" w:rsidRDefault="00D24C35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lastRenderedPageBreak/>
        <w:t>【招生对象】</w:t>
      </w:r>
    </w:p>
    <w:p w:rsidR="007A1654" w:rsidRDefault="00D24C35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>企业董事长、</w:t>
      </w:r>
      <w:r>
        <w:rPr>
          <w:rFonts w:ascii="微软雅黑" w:eastAsia="微软雅黑" w:hAnsi="微软雅黑" w:hint="eastAsia"/>
          <w:spacing w:val="20"/>
          <w:szCs w:val="21"/>
        </w:rPr>
        <w:t>CEO</w:t>
      </w:r>
      <w:r>
        <w:rPr>
          <w:rFonts w:ascii="微软雅黑" w:eastAsia="微软雅黑" w:hAnsi="微软雅黑" w:hint="eastAsia"/>
          <w:spacing w:val="20"/>
          <w:szCs w:val="21"/>
        </w:rPr>
        <w:t>、人力资源总监等企业高管；上市公司和</w:t>
      </w:r>
      <w:proofErr w:type="gramStart"/>
      <w:r>
        <w:rPr>
          <w:rFonts w:ascii="微软雅黑" w:eastAsia="微软雅黑" w:hAnsi="微软雅黑" w:hint="eastAsia"/>
          <w:spacing w:val="20"/>
          <w:szCs w:val="21"/>
        </w:rPr>
        <w:t>拟上市</w:t>
      </w:r>
      <w:proofErr w:type="gramEnd"/>
      <w:r>
        <w:rPr>
          <w:rFonts w:ascii="微软雅黑" w:eastAsia="微软雅黑" w:hAnsi="微软雅黑" w:hint="eastAsia"/>
          <w:spacing w:val="20"/>
          <w:szCs w:val="21"/>
        </w:rPr>
        <w:t>公司的高层管理者；</w:t>
      </w:r>
      <w:r>
        <w:rPr>
          <w:rFonts w:ascii="微软雅黑" w:eastAsia="微软雅黑" w:hAnsi="微软雅黑" w:hint="eastAsia"/>
          <w:spacing w:val="20"/>
          <w:szCs w:val="21"/>
        </w:rPr>
        <w:t xml:space="preserve"> </w:t>
      </w:r>
      <w:r>
        <w:rPr>
          <w:rFonts w:ascii="微软雅黑" w:eastAsia="微软雅黑" w:hAnsi="微软雅黑" w:hint="eastAsia"/>
          <w:spacing w:val="20"/>
          <w:szCs w:val="21"/>
        </w:rPr>
        <w:t>控股公司</w:t>
      </w:r>
      <w:r>
        <w:rPr>
          <w:rFonts w:ascii="微软雅黑" w:eastAsia="微软雅黑" w:hAnsi="微软雅黑" w:hint="eastAsia"/>
          <w:spacing w:val="20"/>
          <w:szCs w:val="21"/>
        </w:rPr>
        <w:t>/</w:t>
      </w:r>
      <w:r>
        <w:rPr>
          <w:rFonts w:ascii="微软雅黑" w:eastAsia="微软雅黑" w:hAnsi="微软雅黑" w:hint="eastAsia"/>
          <w:spacing w:val="20"/>
          <w:szCs w:val="21"/>
        </w:rPr>
        <w:t>集团公司高层管理人员；</w:t>
      </w:r>
    </w:p>
    <w:p w:rsidR="007A1654" w:rsidRDefault="007A1654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</w:p>
    <w:p w:rsidR="007A1654" w:rsidRDefault="00D24C35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t>【学习安排】</w:t>
      </w:r>
    </w:p>
    <w:p w:rsidR="007A1654" w:rsidRDefault="00D24C35">
      <w:pPr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>学制一年，</w:t>
      </w:r>
      <w:proofErr w:type="gramStart"/>
      <w:r>
        <w:rPr>
          <w:rFonts w:ascii="微软雅黑" w:eastAsia="微软雅黑" w:hAnsi="微软雅黑" w:hint="eastAsia"/>
          <w:spacing w:val="20"/>
          <w:szCs w:val="21"/>
        </w:rPr>
        <w:t>每两月</w:t>
      </w:r>
      <w:proofErr w:type="gramEnd"/>
      <w:r>
        <w:rPr>
          <w:rFonts w:ascii="微软雅黑" w:eastAsia="微软雅黑" w:hAnsi="微软雅黑" w:hint="eastAsia"/>
          <w:spacing w:val="20"/>
          <w:szCs w:val="21"/>
        </w:rPr>
        <w:t>集中授课</w:t>
      </w:r>
      <w:r>
        <w:rPr>
          <w:rFonts w:ascii="微软雅黑" w:eastAsia="微软雅黑" w:hAnsi="微软雅黑" w:hint="eastAsia"/>
          <w:spacing w:val="20"/>
          <w:szCs w:val="21"/>
        </w:rPr>
        <w:t>2-3</w:t>
      </w:r>
      <w:r>
        <w:rPr>
          <w:rFonts w:ascii="微软雅黑" w:eastAsia="微软雅黑" w:hAnsi="微软雅黑" w:hint="eastAsia"/>
          <w:spacing w:val="20"/>
          <w:szCs w:val="21"/>
        </w:rPr>
        <w:t>天</w:t>
      </w:r>
    </w:p>
    <w:p w:rsidR="007A1654" w:rsidRDefault="00D24C35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t>【学习费用】</w:t>
      </w:r>
    </w:p>
    <w:p w:rsidR="007A1654" w:rsidRDefault="00D24C35">
      <w:pPr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>2018 RMB 2</w:t>
      </w:r>
      <w:r>
        <w:rPr>
          <w:rFonts w:ascii="微软雅黑" w:eastAsia="微软雅黑" w:hAnsi="微软雅黑" w:hint="eastAsia"/>
          <w:spacing w:val="20"/>
          <w:szCs w:val="21"/>
        </w:rPr>
        <w:t>万元</w:t>
      </w:r>
      <w:r>
        <w:rPr>
          <w:rFonts w:ascii="微软雅黑" w:eastAsia="微软雅黑" w:hAnsi="微软雅黑" w:hint="eastAsia"/>
          <w:spacing w:val="20"/>
          <w:szCs w:val="21"/>
        </w:rPr>
        <w:t>/</w:t>
      </w:r>
      <w:r>
        <w:rPr>
          <w:rFonts w:ascii="微软雅黑" w:eastAsia="微软雅黑" w:hAnsi="微软雅黑" w:hint="eastAsia"/>
          <w:spacing w:val="20"/>
          <w:szCs w:val="21"/>
        </w:rPr>
        <w:t>人（学员学习期间的食宿费、交通费自理）</w:t>
      </w:r>
    </w:p>
    <w:p w:rsidR="007A1654" w:rsidRDefault="00D24C35">
      <w:pPr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153670</wp:posOffset>
            </wp:positionV>
            <wp:extent cx="6491605" cy="2714625"/>
            <wp:effectExtent l="0" t="0" r="4445" b="9525"/>
            <wp:wrapNone/>
            <wp:docPr id="39" name="图片 38" descr="最后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最后插图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7A1654">
      <w:pPr>
        <w:ind w:leftChars="-270" w:left="-567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7A1654" w:rsidRDefault="00D24C35">
      <w:pPr>
        <w:spacing w:line="360" w:lineRule="exact"/>
        <w:ind w:firstLineChars="900" w:firstLine="3253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lastRenderedPageBreak/>
        <w:t>学员报名表</w:t>
      </w:r>
      <w:r>
        <w:rPr>
          <w:rFonts w:ascii="宋体" w:hAnsi="宋体" w:hint="eastAsia"/>
          <w:b/>
          <w:sz w:val="36"/>
          <w:szCs w:val="36"/>
        </w:rPr>
        <w:t xml:space="preserve"> </w:t>
      </w:r>
    </w:p>
    <w:p w:rsidR="007A1654" w:rsidRDefault="007A1654">
      <w:pPr>
        <w:spacing w:line="360" w:lineRule="exact"/>
        <w:ind w:leftChars="-270" w:left="-567"/>
        <w:jc w:val="center"/>
        <w:rPr>
          <w:rFonts w:ascii="宋体" w:hAnsi="宋体"/>
          <w:b/>
          <w:sz w:val="36"/>
          <w:szCs w:val="36"/>
        </w:rPr>
      </w:pPr>
    </w:p>
    <w:tbl>
      <w:tblPr>
        <w:tblpPr w:leftFromText="180" w:rightFromText="180" w:vertAnchor="text" w:horzAnchor="margin" w:tblpXSpec="center" w:tblpY="76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1842"/>
        <w:gridCol w:w="284"/>
        <w:gridCol w:w="850"/>
        <w:gridCol w:w="1701"/>
        <w:gridCol w:w="426"/>
        <w:gridCol w:w="708"/>
        <w:gridCol w:w="1560"/>
      </w:tblGrid>
      <w:tr w:rsidR="007A1654">
        <w:trPr>
          <w:trHeight w:val="454"/>
        </w:trPr>
        <w:tc>
          <w:tcPr>
            <w:tcW w:w="1526" w:type="dxa"/>
            <w:vAlign w:val="center"/>
          </w:tcPr>
          <w:p w:rsidR="007A1654" w:rsidRDefault="00D24C35">
            <w:r>
              <w:rPr>
                <w:rFonts w:ascii="宋体" w:hAnsi="宋体" w:hint="eastAsia"/>
                <w:szCs w:val="21"/>
              </w:rPr>
              <w:t>所报班级</w:t>
            </w:r>
          </w:p>
        </w:tc>
        <w:tc>
          <w:tcPr>
            <w:tcW w:w="8080" w:type="dxa"/>
            <w:gridSpan w:val="8"/>
          </w:tcPr>
          <w:p w:rsidR="007A1654" w:rsidRDefault="007A1654"/>
        </w:tc>
      </w:tr>
      <w:tr w:rsidR="007A1654">
        <w:trPr>
          <w:trHeight w:val="454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7A1654" w:rsidRDefault="00D24C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个人资料</w:t>
            </w:r>
          </w:p>
        </w:tc>
      </w:tr>
      <w:tr w:rsidR="007A1654">
        <w:trPr>
          <w:trHeight w:val="397"/>
        </w:trPr>
        <w:tc>
          <w:tcPr>
            <w:tcW w:w="1526" w:type="dxa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2551" w:type="dxa"/>
            <w:gridSpan w:val="2"/>
          </w:tcPr>
          <w:p w:rsidR="007A1654" w:rsidRDefault="007A1654"/>
        </w:tc>
        <w:tc>
          <w:tcPr>
            <w:tcW w:w="1134" w:type="dxa"/>
            <w:gridSpan w:val="2"/>
            <w:vAlign w:val="center"/>
          </w:tcPr>
          <w:p w:rsidR="007A1654" w:rsidRDefault="00D24C3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英文名</w:t>
            </w:r>
          </w:p>
          <w:p w:rsidR="007A1654" w:rsidRDefault="00D24C35">
            <w:pPr>
              <w:jc w:val="center"/>
            </w:pPr>
            <w:r>
              <w:rPr>
                <w:rFonts w:hint="eastAsia"/>
                <w:szCs w:val="21"/>
              </w:rPr>
              <w:t>（如有）</w:t>
            </w:r>
          </w:p>
        </w:tc>
        <w:tc>
          <w:tcPr>
            <w:tcW w:w="4395" w:type="dxa"/>
            <w:gridSpan w:val="4"/>
          </w:tcPr>
          <w:p w:rsidR="007A1654" w:rsidRDefault="007A1654"/>
        </w:tc>
      </w:tr>
      <w:tr w:rsidR="007A1654">
        <w:trPr>
          <w:trHeight w:val="454"/>
        </w:trPr>
        <w:tc>
          <w:tcPr>
            <w:tcW w:w="1526" w:type="dxa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身份证件种类</w:t>
            </w:r>
          </w:p>
        </w:tc>
        <w:tc>
          <w:tcPr>
            <w:tcW w:w="8080" w:type="dxa"/>
            <w:gridSpan w:val="8"/>
            <w:vAlign w:val="bottom"/>
          </w:tcPr>
          <w:p w:rsidR="007A1654" w:rsidRDefault="00D24C35">
            <w:r>
              <w:rPr>
                <w:szCs w:val="21"/>
              </w:rPr>
              <w:pict>
                <v:rect id="Rectangle 7" o:spid="_x0000_s1070" style="position:absolute;left:0;text-align:left;margin-left:46.45pt;margin-top:3.9pt;width:9pt;height:8.25pt;z-index:251732992;mso-position-horizontal-relative:text;mso-position-vertical-relative:text;mso-width-relative:page;mso-height-relative:page" filled="f" fillcolor="black"/>
              </w:pict>
            </w:r>
            <w:r>
              <w:rPr>
                <w:szCs w:val="21"/>
              </w:rPr>
              <w:pict>
                <v:rect id="_x0000_s1071" style="position:absolute;left:0;text-align:left;margin-left:250.55pt;margin-top:3.25pt;width:9pt;height:8.25pt;z-index:251734016;mso-position-horizontal-relative:text;mso-position-vertical-relative:text;mso-width-relative:page;mso-height-relative:page" filled="f" fillcolor="black"/>
              </w:pict>
            </w:r>
            <w:r>
              <w:rPr>
                <w:szCs w:val="21"/>
              </w:rPr>
              <w:pict>
                <v:rect id="_x0000_s1072" style="position:absolute;left:0;text-align:left;margin-left:119.5pt;margin-top:3.9pt;width:9pt;height:8.25pt;z-index:251735040;mso-position-horizontal-relative:text;mso-position-vertical-relative:text;mso-width-relative:page;mso-height-relative:page" filled="f" fillcolor="black"/>
              </w:pict>
            </w:r>
            <w:r>
              <w:rPr>
                <w:rFonts w:hint="eastAsia"/>
                <w:szCs w:val="21"/>
              </w:rPr>
              <w:t xml:space="preserve">           </w:t>
            </w:r>
            <w:r>
              <w:rPr>
                <w:rFonts w:hint="eastAsia"/>
                <w:szCs w:val="21"/>
              </w:rPr>
              <w:t>身份证</w:t>
            </w:r>
            <w:r>
              <w:rPr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港澳台地区身份证</w:t>
            </w:r>
            <w:r>
              <w:rPr>
                <w:szCs w:val="21"/>
              </w:rPr>
              <w:t xml:space="preserve">         </w:t>
            </w:r>
            <w:proofErr w:type="gramStart"/>
            <w:r>
              <w:rPr>
                <w:rFonts w:hint="eastAsia"/>
                <w:szCs w:val="21"/>
              </w:rPr>
              <w:t>外籍护照</w:t>
            </w:r>
            <w:proofErr w:type="gramEnd"/>
          </w:p>
        </w:tc>
      </w:tr>
      <w:tr w:rsidR="007A1654">
        <w:trPr>
          <w:trHeight w:val="454"/>
        </w:trPr>
        <w:tc>
          <w:tcPr>
            <w:tcW w:w="1526" w:type="dxa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证件号码</w:t>
            </w:r>
          </w:p>
        </w:tc>
        <w:tc>
          <w:tcPr>
            <w:tcW w:w="8080" w:type="dxa"/>
            <w:gridSpan w:val="8"/>
            <w:vAlign w:val="center"/>
          </w:tcPr>
          <w:p w:rsidR="007A1654" w:rsidRDefault="007A1654"/>
        </w:tc>
      </w:tr>
      <w:tr w:rsidR="007A1654">
        <w:trPr>
          <w:trHeight w:val="454"/>
        </w:trPr>
        <w:tc>
          <w:tcPr>
            <w:tcW w:w="1526" w:type="dxa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性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2551" w:type="dxa"/>
            <w:gridSpan w:val="2"/>
            <w:vAlign w:val="center"/>
          </w:tcPr>
          <w:p w:rsidR="007A1654" w:rsidRDefault="007A1654"/>
        </w:tc>
        <w:tc>
          <w:tcPr>
            <w:tcW w:w="1134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国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籍</w:t>
            </w:r>
          </w:p>
        </w:tc>
        <w:tc>
          <w:tcPr>
            <w:tcW w:w="4395" w:type="dxa"/>
            <w:gridSpan w:val="4"/>
            <w:vAlign w:val="center"/>
          </w:tcPr>
          <w:p w:rsidR="007A1654" w:rsidRDefault="007A1654"/>
        </w:tc>
      </w:tr>
      <w:tr w:rsidR="007A1654">
        <w:trPr>
          <w:trHeight w:val="454"/>
        </w:trPr>
        <w:tc>
          <w:tcPr>
            <w:tcW w:w="1526" w:type="dxa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551" w:type="dxa"/>
            <w:gridSpan w:val="2"/>
            <w:vAlign w:val="center"/>
          </w:tcPr>
          <w:p w:rsidR="007A1654" w:rsidRDefault="00D24C35">
            <w:r>
              <w:rPr>
                <w:rFonts w:hint="eastAsia"/>
              </w:rPr>
              <w:t xml:space="preserve">    </w:t>
            </w:r>
            <w:r>
              <w:t>年</w:t>
            </w:r>
            <w:r>
              <w:rPr>
                <w:rFonts w:hint="eastAsia"/>
              </w:rPr>
              <w:t xml:space="preserve">   </w:t>
            </w:r>
            <w:r>
              <w:t>月</w:t>
            </w:r>
            <w:r>
              <w:rPr>
                <w:rFonts w:hint="eastAsia"/>
              </w:rPr>
              <w:t xml:space="preserve">   </w:t>
            </w:r>
            <w:r>
              <w:t>日</w:t>
            </w:r>
          </w:p>
        </w:tc>
        <w:tc>
          <w:tcPr>
            <w:tcW w:w="1134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出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生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地</w:t>
            </w:r>
          </w:p>
        </w:tc>
        <w:tc>
          <w:tcPr>
            <w:tcW w:w="4395" w:type="dxa"/>
            <w:gridSpan w:val="4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 xml:space="preserve">         </w:t>
            </w:r>
            <w:r>
              <w:rPr>
                <w:rFonts w:hint="eastAsia"/>
                <w:szCs w:val="21"/>
              </w:rPr>
              <w:t>省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直辖市</w:t>
            </w:r>
            <w:r>
              <w:rPr>
                <w:rFonts w:hint="eastAsia"/>
                <w:szCs w:val="21"/>
              </w:rPr>
              <w:t xml:space="preserve">      </w:t>
            </w:r>
            <w:r>
              <w:rPr>
                <w:rFonts w:hint="eastAsia"/>
                <w:szCs w:val="21"/>
              </w:rPr>
              <w:t>市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县</w:t>
            </w:r>
          </w:p>
        </w:tc>
      </w:tr>
      <w:tr w:rsidR="007A1654">
        <w:trPr>
          <w:trHeight w:val="454"/>
        </w:trPr>
        <w:tc>
          <w:tcPr>
            <w:tcW w:w="1526" w:type="dxa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籍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2551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省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直辖市</w:t>
            </w:r>
            <w:r>
              <w:rPr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市</w:t>
            </w:r>
          </w:p>
        </w:tc>
        <w:tc>
          <w:tcPr>
            <w:tcW w:w="1134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民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701" w:type="dxa"/>
            <w:vAlign w:val="center"/>
          </w:tcPr>
          <w:p w:rsidR="007A1654" w:rsidRDefault="007A1654"/>
        </w:tc>
        <w:tc>
          <w:tcPr>
            <w:tcW w:w="1134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政治面貌</w:t>
            </w:r>
          </w:p>
        </w:tc>
        <w:tc>
          <w:tcPr>
            <w:tcW w:w="1560" w:type="dxa"/>
            <w:vAlign w:val="center"/>
          </w:tcPr>
          <w:p w:rsidR="007A1654" w:rsidRDefault="007A1654"/>
        </w:tc>
      </w:tr>
      <w:tr w:rsidR="007A1654">
        <w:trPr>
          <w:trHeight w:val="454"/>
        </w:trPr>
        <w:tc>
          <w:tcPr>
            <w:tcW w:w="1526" w:type="dxa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办公地址</w:t>
            </w:r>
          </w:p>
        </w:tc>
        <w:tc>
          <w:tcPr>
            <w:tcW w:w="2551" w:type="dxa"/>
            <w:gridSpan w:val="2"/>
            <w:vAlign w:val="center"/>
          </w:tcPr>
          <w:p w:rsidR="007A1654" w:rsidRDefault="007A1654"/>
        </w:tc>
        <w:tc>
          <w:tcPr>
            <w:tcW w:w="1134" w:type="dxa"/>
            <w:gridSpan w:val="2"/>
            <w:vAlign w:val="center"/>
          </w:tcPr>
          <w:p w:rsidR="007A1654" w:rsidRDefault="00D24C35">
            <w:proofErr w:type="gramStart"/>
            <w:r>
              <w:rPr>
                <w:rFonts w:hint="eastAsia"/>
                <w:szCs w:val="21"/>
              </w:rPr>
              <w:t>邮</w:t>
            </w:r>
            <w:proofErr w:type="gramEnd"/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箱</w:t>
            </w:r>
          </w:p>
        </w:tc>
        <w:tc>
          <w:tcPr>
            <w:tcW w:w="4395" w:type="dxa"/>
            <w:gridSpan w:val="4"/>
            <w:vAlign w:val="center"/>
          </w:tcPr>
          <w:p w:rsidR="007A1654" w:rsidRDefault="007A1654"/>
        </w:tc>
      </w:tr>
      <w:tr w:rsidR="007A1654">
        <w:trPr>
          <w:trHeight w:val="454"/>
        </w:trPr>
        <w:tc>
          <w:tcPr>
            <w:tcW w:w="1526" w:type="dxa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手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2551" w:type="dxa"/>
            <w:gridSpan w:val="2"/>
            <w:vAlign w:val="center"/>
          </w:tcPr>
          <w:p w:rsidR="007A1654" w:rsidRDefault="007A1654"/>
        </w:tc>
        <w:tc>
          <w:tcPr>
            <w:tcW w:w="1134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办公电话</w:t>
            </w:r>
          </w:p>
        </w:tc>
        <w:tc>
          <w:tcPr>
            <w:tcW w:w="1701" w:type="dxa"/>
            <w:vAlign w:val="center"/>
          </w:tcPr>
          <w:p w:rsidR="007A1654" w:rsidRDefault="007A1654"/>
        </w:tc>
        <w:tc>
          <w:tcPr>
            <w:tcW w:w="1134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办公传真</w:t>
            </w:r>
          </w:p>
        </w:tc>
        <w:tc>
          <w:tcPr>
            <w:tcW w:w="1560" w:type="dxa"/>
            <w:vAlign w:val="center"/>
          </w:tcPr>
          <w:p w:rsidR="007A1654" w:rsidRDefault="007A1654"/>
        </w:tc>
      </w:tr>
      <w:tr w:rsidR="007A1654">
        <w:trPr>
          <w:trHeight w:val="454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7A1654" w:rsidRDefault="00D24C35">
            <w:pPr>
              <w:jc w:val="center"/>
            </w:pPr>
            <w:r>
              <w:rPr>
                <w:b/>
                <w:sz w:val="24"/>
                <w:szCs w:val="24"/>
              </w:rPr>
              <w:t>工作背景</w:t>
            </w:r>
          </w:p>
        </w:tc>
      </w:tr>
      <w:tr w:rsidR="007A1654">
        <w:trPr>
          <w:trHeight w:val="454"/>
        </w:trPr>
        <w:tc>
          <w:tcPr>
            <w:tcW w:w="2235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全职工作时间</w:t>
            </w:r>
          </w:p>
        </w:tc>
        <w:tc>
          <w:tcPr>
            <w:tcW w:w="2976" w:type="dxa"/>
            <w:gridSpan w:val="3"/>
            <w:vAlign w:val="center"/>
          </w:tcPr>
          <w:p w:rsidR="007A1654" w:rsidRDefault="00D24C35">
            <w:pPr>
              <w:jc w:val="right"/>
            </w:pPr>
            <w:r>
              <w:rPr>
                <w:rFonts w:hint="eastAsia"/>
              </w:rPr>
              <w:t xml:space="preserve">        </w:t>
            </w:r>
            <w:r>
              <w:t>年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月</w:t>
            </w:r>
          </w:p>
        </w:tc>
        <w:tc>
          <w:tcPr>
            <w:tcW w:w="2127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担任管理工作时间</w:t>
            </w:r>
          </w:p>
        </w:tc>
        <w:tc>
          <w:tcPr>
            <w:tcW w:w="2268" w:type="dxa"/>
            <w:gridSpan w:val="2"/>
            <w:vAlign w:val="center"/>
          </w:tcPr>
          <w:p w:rsidR="007A1654" w:rsidRDefault="00D24C35">
            <w:pPr>
              <w:jc w:val="right"/>
            </w:pPr>
            <w:r>
              <w:rPr>
                <w:rFonts w:hint="eastAsia"/>
              </w:rPr>
              <w:t xml:space="preserve">        </w:t>
            </w:r>
            <w: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</w:p>
        </w:tc>
      </w:tr>
      <w:tr w:rsidR="007A1654">
        <w:trPr>
          <w:trHeight w:val="454"/>
        </w:trPr>
        <w:tc>
          <w:tcPr>
            <w:tcW w:w="2235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目前工作单位名称</w:t>
            </w:r>
          </w:p>
        </w:tc>
        <w:tc>
          <w:tcPr>
            <w:tcW w:w="2976" w:type="dxa"/>
            <w:gridSpan w:val="3"/>
            <w:vAlign w:val="center"/>
          </w:tcPr>
          <w:p w:rsidR="007A1654" w:rsidRDefault="007A1654"/>
        </w:tc>
        <w:tc>
          <w:tcPr>
            <w:tcW w:w="2127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单位网址</w:t>
            </w:r>
          </w:p>
        </w:tc>
        <w:tc>
          <w:tcPr>
            <w:tcW w:w="2268" w:type="dxa"/>
            <w:gridSpan w:val="2"/>
            <w:vAlign w:val="center"/>
          </w:tcPr>
          <w:p w:rsidR="007A1654" w:rsidRDefault="007A1654"/>
        </w:tc>
      </w:tr>
      <w:tr w:rsidR="007A1654">
        <w:trPr>
          <w:trHeight w:val="454"/>
        </w:trPr>
        <w:tc>
          <w:tcPr>
            <w:tcW w:w="2235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现任职务</w:t>
            </w:r>
          </w:p>
        </w:tc>
        <w:tc>
          <w:tcPr>
            <w:tcW w:w="2976" w:type="dxa"/>
            <w:gridSpan w:val="3"/>
            <w:vAlign w:val="center"/>
          </w:tcPr>
          <w:p w:rsidR="007A1654" w:rsidRDefault="007A1654"/>
        </w:tc>
        <w:tc>
          <w:tcPr>
            <w:tcW w:w="2127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技术职称</w:t>
            </w:r>
          </w:p>
        </w:tc>
        <w:tc>
          <w:tcPr>
            <w:tcW w:w="2268" w:type="dxa"/>
            <w:gridSpan w:val="2"/>
            <w:vAlign w:val="center"/>
          </w:tcPr>
          <w:p w:rsidR="007A1654" w:rsidRDefault="007A1654"/>
        </w:tc>
      </w:tr>
      <w:tr w:rsidR="007A1654">
        <w:trPr>
          <w:trHeight w:val="454"/>
        </w:trPr>
        <w:tc>
          <w:tcPr>
            <w:tcW w:w="2235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贵单位员工人数</w:t>
            </w:r>
          </w:p>
        </w:tc>
        <w:tc>
          <w:tcPr>
            <w:tcW w:w="2976" w:type="dxa"/>
            <w:gridSpan w:val="3"/>
            <w:vAlign w:val="center"/>
          </w:tcPr>
          <w:p w:rsidR="007A1654" w:rsidRDefault="00D24C35">
            <w:pPr>
              <w:spacing w:line="360" w:lineRule="exact"/>
              <w:jc w:val="right"/>
            </w:pPr>
            <w:r>
              <w:rPr>
                <w:rFonts w:hint="eastAsia"/>
              </w:rPr>
              <w:t xml:space="preserve">    </w:t>
            </w:r>
          </w:p>
        </w:tc>
        <w:tc>
          <w:tcPr>
            <w:tcW w:w="2127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你管辖下的员工人数</w:t>
            </w:r>
          </w:p>
        </w:tc>
        <w:tc>
          <w:tcPr>
            <w:tcW w:w="2268" w:type="dxa"/>
            <w:gridSpan w:val="2"/>
            <w:vAlign w:val="center"/>
          </w:tcPr>
          <w:p w:rsidR="007A1654" w:rsidRDefault="007A1654">
            <w:pPr>
              <w:jc w:val="right"/>
            </w:pPr>
          </w:p>
        </w:tc>
      </w:tr>
      <w:tr w:rsidR="007A1654">
        <w:trPr>
          <w:trHeight w:val="454"/>
        </w:trPr>
        <w:tc>
          <w:tcPr>
            <w:tcW w:w="2235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贵单位上年度总资产</w:t>
            </w:r>
          </w:p>
        </w:tc>
        <w:tc>
          <w:tcPr>
            <w:tcW w:w="7371" w:type="dxa"/>
            <w:gridSpan w:val="7"/>
            <w:vAlign w:val="center"/>
          </w:tcPr>
          <w:p w:rsidR="007A1654" w:rsidRDefault="00D24C35">
            <w:pPr>
              <w:jc w:val="center"/>
            </w:pPr>
            <w:r>
              <w:rPr>
                <w:rFonts w:hint="eastAsia"/>
                <w:szCs w:val="21"/>
              </w:rPr>
              <w:t>（亿）人民币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美元</w:t>
            </w:r>
          </w:p>
        </w:tc>
      </w:tr>
      <w:tr w:rsidR="007A1654">
        <w:trPr>
          <w:trHeight w:val="442"/>
        </w:trPr>
        <w:tc>
          <w:tcPr>
            <w:tcW w:w="2235" w:type="dxa"/>
            <w:gridSpan w:val="2"/>
            <w:vAlign w:val="center"/>
          </w:tcPr>
          <w:p w:rsidR="007A1654" w:rsidRDefault="00D24C35">
            <w:r>
              <w:rPr>
                <w:rFonts w:hint="eastAsia"/>
                <w:szCs w:val="21"/>
              </w:rPr>
              <w:t>贵单位上年度净资产</w:t>
            </w:r>
          </w:p>
        </w:tc>
        <w:tc>
          <w:tcPr>
            <w:tcW w:w="7371" w:type="dxa"/>
            <w:gridSpan w:val="7"/>
            <w:vAlign w:val="center"/>
          </w:tcPr>
          <w:p w:rsidR="007A1654" w:rsidRDefault="00D24C35">
            <w:pPr>
              <w:jc w:val="center"/>
            </w:pPr>
            <w:r>
              <w:rPr>
                <w:rFonts w:hint="eastAsia"/>
                <w:szCs w:val="21"/>
              </w:rPr>
              <w:t>（亿）人民币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美元</w:t>
            </w:r>
          </w:p>
        </w:tc>
      </w:tr>
      <w:tr w:rsidR="007A1654">
        <w:trPr>
          <w:trHeight w:val="454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7A1654" w:rsidRDefault="00D24C35">
            <w:pPr>
              <w:jc w:val="center"/>
            </w:pPr>
            <w:r>
              <w:rPr>
                <w:rFonts w:hint="eastAsia"/>
                <w:b/>
                <w:sz w:val="24"/>
                <w:szCs w:val="24"/>
              </w:rPr>
              <w:t>学籍档案材料</w:t>
            </w:r>
          </w:p>
        </w:tc>
      </w:tr>
      <w:tr w:rsidR="007A1654">
        <w:trPr>
          <w:trHeight w:val="397"/>
        </w:trPr>
        <w:tc>
          <w:tcPr>
            <w:tcW w:w="4361" w:type="dxa"/>
            <w:gridSpan w:val="4"/>
            <w:vAlign w:val="center"/>
          </w:tcPr>
          <w:p w:rsidR="007A1654" w:rsidRDefault="00D24C35">
            <w:r>
              <w:rPr>
                <w:rFonts w:hint="eastAsia"/>
              </w:rPr>
              <w:t>◆</w:t>
            </w:r>
            <w:r>
              <w:rPr>
                <w:rFonts w:hint="eastAsia"/>
              </w:rPr>
              <w:t xml:space="preserve"> 4</w:t>
            </w:r>
            <w:r>
              <w:rPr>
                <w:rFonts w:hint="eastAsia"/>
              </w:rPr>
              <w:t>张二寸蓝底近照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电子版</w:t>
            </w:r>
            <w:r>
              <w:rPr>
                <w:rFonts w:hint="eastAsia"/>
              </w:rPr>
              <w:t xml:space="preserve">)  </w:t>
            </w:r>
          </w:p>
        </w:tc>
        <w:tc>
          <w:tcPr>
            <w:tcW w:w="5245" w:type="dxa"/>
            <w:gridSpan w:val="5"/>
            <w:vAlign w:val="center"/>
          </w:tcPr>
          <w:p w:rsidR="007A1654" w:rsidRDefault="00D24C35">
            <w:r>
              <w:rPr>
                <w:rFonts w:hint="eastAsia"/>
              </w:rPr>
              <w:t>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清晰的身份证复印件</w:t>
            </w:r>
          </w:p>
        </w:tc>
      </w:tr>
      <w:tr w:rsidR="007A1654">
        <w:trPr>
          <w:trHeight w:val="397"/>
        </w:trPr>
        <w:tc>
          <w:tcPr>
            <w:tcW w:w="4361" w:type="dxa"/>
            <w:gridSpan w:val="4"/>
            <w:vAlign w:val="center"/>
          </w:tcPr>
          <w:p w:rsidR="007A1654" w:rsidRDefault="00D24C35">
            <w:r>
              <w:rPr>
                <w:rFonts w:hint="eastAsia"/>
              </w:rPr>
              <w:t>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报名申请表</w:t>
            </w:r>
          </w:p>
        </w:tc>
        <w:tc>
          <w:tcPr>
            <w:tcW w:w="5245" w:type="dxa"/>
            <w:gridSpan w:val="5"/>
            <w:vAlign w:val="center"/>
          </w:tcPr>
          <w:p w:rsidR="007A1654" w:rsidRDefault="00D24C35">
            <w:r>
              <w:rPr>
                <w:rFonts w:hint="eastAsia"/>
              </w:rPr>
              <w:t>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最高学历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、学位证书复印件</w:t>
            </w:r>
          </w:p>
        </w:tc>
      </w:tr>
      <w:tr w:rsidR="007A1654">
        <w:trPr>
          <w:trHeight w:val="397"/>
        </w:trPr>
        <w:tc>
          <w:tcPr>
            <w:tcW w:w="4361" w:type="dxa"/>
            <w:gridSpan w:val="4"/>
            <w:vAlign w:val="center"/>
          </w:tcPr>
          <w:p w:rsidR="007A1654" w:rsidRDefault="00D24C35">
            <w:r>
              <w:rPr>
                <w:rFonts w:hint="eastAsia"/>
              </w:rPr>
              <w:t>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两张名片</w:t>
            </w:r>
          </w:p>
        </w:tc>
        <w:tc>
          <w:tcPr>
            <w:tcW w:w="5245" w:type="dxa"/>
            <w:gridSpan w:val="5"/>
            <w:vAlign w:val="center"/>
          </w:tcPr>
          <w:p w:rsidR="007A1654" w:rsidRDefault="00D24C35">
            <w:r>
              <w:rPr>
                <w:rFonts w:hint="eastAsia"/>
              </w:rPr>
              <w:t>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公司简介、营业执照副本复印件</w:t>
            </w:r>
          </w:p>
        </w:tc>
      </w:tr>
      <w:tr w:rsidR="007A1654">
        <w:trPr>
          <w:trHeight w:val="397"/>
        </w:trPr>
        <w:tc>
          <w:tcPr>
            <w:tcW w:w="9606" w:type="dxa"/>
            <w:gridSpan w:val="9"/>
            <w:shd w:val="clear" w:color="auto" w:fill="BFBFBF"/>
            <w:vAlign w:val="center"/>
          </w:tcPr>
          <w:p w:rsidR="007A1654" w:rsidRDefault="00D24C35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请将申请表发回至：</w:t>
            </w:r>
          </w:p>
        </w:tc>
      </w:tr>
      <w:tr w:rsidR="007A1654">
        <w:trPr>
          <w:trHeight w:val="2020"/>
        </w:trPr>
        <w:tc>
          <w:tcPr>
            <w:tcW w:w="9606" w:type="dxa"/>
            <w:gridSpan w:val="9"/>
          </w:tcPr>
          <w:p w:rsidR="007A1654" w:rsidRDefault="00D24C35">
            <w:pPr>
              <w:spacing w:line="300" w:lineRule="exact"/>
              <w:rPr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4747895</wp:posOffset>
                  </wp:positionH>
                  <wp:positionV relativeFrom="paragraph">
                    <wp:posOffset>49530</wp:posOffset>
                  </wp:positionV>
                  <wp:extent cx="1096645" cy="1096645"/>
                  <wp:effectExtent l="0" t="0" r="8255" b="8255"/>
                  <wp:wrapNone/>
                  <wp:docPr id="2" name="图片 49" descr="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9" descr="塔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109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1654" w:rsidRDefault="00D24C35">
            <w:pPr>
              <w:spacing w:line="3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北丰商学院</w:t>
            </w:r>
          </w:p>
          <w:p w:rsidR="007A1654" w:rsidRDefault="00D24C35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联系人：</w:t>
            </w:r>
            <w:r w:rsidR="00AD2478">
              <w:rPr>
                <w:rFonts w:hint="eastAsia"/>
                <w:szCs w:val="21"/>
              </w:rPr>
              <w:t>张老师</w:t>
            </w:r>
          </w:p>
          <w:p w:rsidR="007A1654" w:rsidRDefault="00D24C35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话：</w:t>
            </w:r>
            <w:r w:rsidR="00AD2478">
              <w:rPr>
                <w:rFonts w:hint="eastAsia"/>
                <w:szCs w:val="21"/>
              </w:rPr>
              <w:t>0</w:t>
            </w:r>
            <w:r w:rsidR="00AD2478">
              <w:rPr>
                <w:szCs w:val="21"/>
              </w:rPr>
              <w:t>10</w:t>
            </w:r>
            <w:r w:rsidR="00AD2478">
              <w:rPr>
                <w:rFonts w:hint="eastAsia"/>
                <w:szCs w:val="21"/>
              </w:rPr>
              <w:t>-</w:t>
            </w:r>
            <w:proofErr w:type="gramStart"/>
            <w:r w:rsidR="00AD2478">
              <w:rPr>
                <w:szCs w:val="21"/>
              </w:rPr>
              <w:t>57100404  18610556271</w:t>
            </w:r>
            <w:proofErr w:type="gramEnd"/>
          </w:p>
          <w:p w:rsidR="007A1654" w:rsidRDefault="00D24C35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传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真：</w:t>
            </w:r>
            <w:r w:rsidR="00AD2478">
              <w:rPr>
                <w:rFonts w:hint="eastAsia"/>
                <w:szCs w:val="21"/>
              </w:rPr>
              <w:t>0</w:t>
            </w:r>
            <w:r w:rsidR="00AD2478">
              <w:rPr>
                <w:szCs w:val="21"/>
              </w:rPr>
              <w:t>10</w:t>
            </w:r>
            <w:r w:rsidR="00AD2478">
              <w:rPr>
                <w:rFonts w:hint="eastAsia"/>
                <w:szCs w:val="21"/>
              </w:rPr>
              <w:t>-</w:t>
            </w:r>
            <w:r w:rsidR="00AD2478">
              <w:rPr>
                <w:szCs w:val="21"/>
              </w:rPr>
              <w:t>57100404</w:t>
            </w:r>
            <w:bookmarkStart w:id="0" w:name="_GoBack"/>
            <w:bookmarkEnd w:id="0"/>
          </w:p>
          <w:p w:rsidR="007A1654" w:rsidRDefault="00D24C35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本申请表为保密文件，仅供招生委员会使用</w:t>
            </w:r>
          </w:p>
        </w:tc>
      </w:tr>
    </w:tbl>
    <w:p w:rsidR="007A1654" w:rsidRDefault="00D24C35">
      <w:pPr>
        <w:spacing w:line="500" w:lineRule="exact"/>
        <w:ind w:leftChars="-270" w:left="-567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hint="eastAsia"/>
          <w:szCs w:val="21"/>
        </w:rPr>
        <w:t xml:space="preserve">                                                        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本人签字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</w:t>
      </w:r>
    </w:p>
    <w:sectPr w:rsidR="007A1654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C35" w:rsidRDefault="00D24C35">
      <w:r>
        <w:separator/>
      </w:r>
    </w:p>
  </w:endnote>
  <w:endnote w:type="continuationSeparator" w:id="0">
    <w:p w:rsidR="00D24C35" w:rsidRDefault="00D24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3239"/>
    </w:sdtPr>
    <w:sdtEndPr/>
    <w:sdtContent>
      <w:p w:rsidR="007A1654" w:rsidRDefault="00D24C35">
        <w:pPr>
          <w:pStyle w:val="a5"/>
          <w:jc w:val="right"/>
        </w:pPr>
        <w:r>
          <w:rPr>
            <w:rFonts w:ascii="微软雅黑" w:eastAsia="微软雅黑" w:hAnsi="微软雅黑" w:hint="eastAsia"/>
            <w:sz w:val="21"/>
            <w:szCs w:val="21"/>
          </w:rPr>
          <w:t xml:space="preserve">BEIFENG </w:t>
        </w:r>
        <w:r>
          <w:rPr>
            <w:rFonts w:ascii="微软雅黑" w:eastAsia="微软雅黑" w:hAnsi="微软雅黑"/>
            <w:sz w:val="21"/>
            <w:szCs w:val="21"/>
          </w:rPr>
          <w:fldChar w:fldCharType="begin"/>
        </w:r>
        <w:r>
          <w:rPr>
            <w:rFonts w:ascii="微软雅黑" w:eastAsia="微软雅黑" w:hAnsi="微软雅黑"/>
            <w:sz w:val="21"/>
            <w:szCs w:val="21"/>
          </w:rPr>
          <w:instrText xml:space="preserve"> PAGE   \* MERGEFORMAT </w:instrText>
        </w:r>
        <w:r>
          <w:rPr>
            <w:rFonts w:ascii="微软雅黑" w:eastAsia="微软雅黑" w:hAnsi="微软雅黑"/>
            <w:sz w:val="21"/>
            <w:szCs w:val="21"/>
          </w:rPr>
          <w:fldChar w:fldCharType="separate"/>
        </w:r>
        <w:r>
          <w:rPr>
            <w:rFonts w:ascii="微软雅黑" w:eastAsia="微软雅黑" w:hAnsi="微软雅黑"/>
            <w:sz w:val="21"/>
            <w:szCs w:val="21"/>
            <w:lang w:val="zh-CN"/>
          </w:rPr>
          <w:t>1</w:t>
        </w:r>
        <w:r>
          <w:rPr>
            <w:rFonts w:ascii="微软雅黑" w:eastAsia="微软雅黑" w:hAnsi="微软雅黑"/>
            <w:sz w:val="21"/>
            <w:szCs w:val="21"/>
          </w:rPr>
          <w:fldChar w:fldCharType="end"/>
        </w:r>
      </w:p>
    </w:sdtContent>
  </w:sdt>
  <w:p w:rsidR="007A1654" w:rsidRDefault="007A1654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C35" w:rsidRDefault="00D24C35">
      <w:r>
        <w:separator/>
      </w:r>
    </w:p>
  </w:footnote>
  <w:footnote w:type="continuationSeparator" w:id="0">
    <w:p w:rsidR="00D24C35" w:rsidRDefault="00D24C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5BDF"/>
    <w:rsid w:val="00022FE1"/>
    <w:rsid w:val="00142CDD"/>
    <w:rsid w:val="001964CD"/>
    <w:rsid w:val="001B5DCF"/>
    <w:rsid w:val="00241C2B"/>
    <w:rsid w:val="003041C4"/>
    <w:rsid w:val="003F363F"/>
    <w:rsid w:val="004373F1"/>
    <w:rsid w:val="004839AB"/>
    <w:rsid w:val="00492FAA"/>
    <w:rsid w:val="004C5393"/>
    <w:rsid w:val="004F671C"/>
    <w:rsid w:val="00503F33"/>
    <w:rsid w:val="005703B2"/>
    <w:rsid w:val="006562E5"/>
    <w:rsid w:val="00690C87"/>
    <w:rsid w:val="006E2CBA"/>
    <w:rsid w:val="00733100"/>
    <w:rsid w:val="00747437"/>
    <w:rsid w:val="007530D7"/>
    <w:rsid w:val="007A08D7"/>
    <w:rsid w:val="007A1654"/>
    <w:rsid w:val="007A46C3"/>
    <w:rsid w:val="00803B3F"/>
    <w:rsid w:val="00830FBE"/>
    <w:rsid w:val="0084692D"/>
    <w:rsid w:val="008635F8"/>
    <w:rsid w:val="00877588"/>
    <w:rsid w:val="008E3270"/>
    <w:rsid w:val="008F3677"/>
    <w:rsid w:val="00986F12"/>
    <w:rsid w:val="00990952"/>
    <w:rsid w:val="00993DFE"/>
    <w:rsid w:val="00A05BDF"/>
    <w:rsid w:val="00A43CB5"/>
    <w:rsid w:val="00AA2D5A"/>
    <w:rsid w:val="00AD2478"/>
    <w:rsid w:val="00B22965"/>
    <w:rsid w:val="00B2402A"/>
    <w:rsid w:val="00B67E3A"/>
    <w:rsid w:val="00BC1ED7"/>
    <w:rsid w:val="00C17F1E"/>
    <w:rsid w:val="00C40A40"/>
    <w:rsid w:val="00C5389D"/>
    <w:rsid w:val="00C57381"/>
    <w:rsid w:val="00C77B97"/>
    <w:rsid w:val="00CB1F71"/>
    <w:rsid w:val="00CD3AF5"/>
    <w:rsid w:val="00CE6E76"/>
    <w:rsid w:val="00D166A8"/>
    <w:rsid w:val="00D23557"/>
    <w:rsid w:val="00D24C35"/>
    <w:rsid w:val="00DA5FDA"/>
    <w:rsid w:val="00DD2DB6"/>
    <w:rsid w:val="00DD657C"/>
    <w:rsid w:val="00E22012"/>
    <w:rsid w:val="00E23306"/>
    <w:rsid w:val="00E835FD"/>
    <w:rsid w:val="00EB076B"/>
    <w:rsid w:val="00F44B4A"/>
    <w:rsid w:val="00F51232"/>
    <w:rsid w:val="00F54B90"/>
    <w:rsid w:val="00F9154B"/>
    <w:rsid w:val="00FE56CF"/>
    <w:rsid w:val="014A5F56"/>
    <w:rsid w:val="11B647F7"/>
    <w:rsid w:val="182665D6"/>
    <w:rsid w:val="25431F23"/>
    <w:rsid w:val="6DFE6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 fillcolor="white">
      <v:fill color="white"/>
    </o:shapedefaults>
    <o:shapelayout v:ext="edit">
      <o:idmap v:ext="edit" data="1"/>
    </o:shapelayout>
  </w:shapeDefaults>
  <w:decimalSymbol w:val="."/>
  <w:listSeparator w:val=","/>
  <w14:docId w14:val="13494470"/>
  <w15:docId w15:val="{189C8873-627A-48F9-9086-DC969003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 w:qFormat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Contemporary"/>
    <w:basedOn w:val="a1"/>
    <w:qFormat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90"/>
    <customShpInfo spid="_x0000_s2091"/>
    <customShpInfo spid="_x0000_s2093"/>
    <customShpInfo spid="_x0000_s2092"/>
    <customShpInfo spid="_x0000_s2085"/>
    <customShpInfo spid="_x0000_s2084"/>
    <customShpInfo spid="_x0000_s2089"/>
    <customShpInfo spid="_x0000_s2087"/>
    <customShpInfo spid="_x0000_s2081"/>
    <customShpInfo spid="_x0000_s2080"/>
    <customShpInfo spid="_x0000_s2083"/>
    <customShpInfo spid="_x0000_s2088"/>
    <customShpInfo spid="_x0000_s2062"/>
    <customShpInfo spid="_x0000_s2061"/>
    <customShpInfo spid="_x0000_s2066"/>
    <customShpInfo spid="_x0000_s2065"/>
    <customShpInfo spid="_x0000_s2069"/>
    <customShpInfo spid="_x0000_s2070"/>
    <customShpInfo spid="_x0000_s2073"/>
    <customShpInfo spid="_x0000_s2074"/>
    <customShpInfo spid="_x0000_s2078"/>
    <customShpInfo spid="_x0000_s2077"/>
    <customShpInfo spid="_x0000_s2094"/>
    <customShpInfo spid="_x0000_s2095"/>
    <customShpInfo spid="_x0000_s209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301</Words>
  <Characters>1721</Characters>
  <Application>Microsoft Office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jiangxt</dc:creator>
  <cp:lastModifiedBy>张 兴广</cp:lastModifiedBy>
  <cp:revision>15</cp:revision>
  <dcterms:created xsi:type="dcterms:W3CDTF">2017-12-05T02:10:00Z</dcterms:created>
  <dcterms:modified xsi:type="dcterms:W3CDTF">2018-05-02T05:44:00Z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